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89" w:rsidRPr="00DE76DA" w:rsidRDefault="00A87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 NELEŠOVICÍCH 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08</w:t>
      </w:r>
      <w:r w:rsidR="006D20F1">
        <w:rPr>
          <w:rFonts w:ascii="Times New Roman" w:hAnsi="Times New Roman" w:cs="Times New Roman"/>
          <w:sz w:val="24"/>
          <w:szCs w:val="24"/>
        </w:rPr>
        <w:t>.02</w:t>
      </w:r>
      <w:proofErr w:type="gramEnd"/>
      <w:r w:rsidR="006D20F1">
        <w:rPr>
          <w:rFonts w:ascii="Times New Roman" w:hAnsi="Times New Roman" w:cs="Times New Roman"/>
          <w:sz w:val="24"/>
          <w:szCs w:val="24"/>
        </w:rPr>
        <w:t>. 2012</w:t>
      </w:r>
      <w:r w:rsidR="004F35DE" w:rsidRPr="00DE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6DA" w:rsidRDefault="00DE76DA">
      <w:pPr>
        <w:rPr>
          <w:rFonts w:ascii="Times New Roman" w:hAnsi="Times New Roman" w:cs="Times New Roman"/>
          <w:b/>
          <w:sz w:val="32"/>
          <w:szCs w:val="24"/>
        </w:rPr>
      </w:pPr>
    </w:p>
    <w:p w:rsidR="008067A4" w:rsidRDefault="00DE76DA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NÁVRH ROZP</w:t>
      </w:r>
      <w:r w:rsidR="00A8760B">
        <w:rPr>
          <w:rFonts w:ascii="Times New Roman" w:hAnsi="Times New Roman" w:cs="Times New Roman"/>
          <w:b/>
          <w:sz w:val="32"/>
          <w:szCs w:val="24"/>
        </w:rPr>
        <w:t>OČTU OBCE NELEŠOVICE NA ROK 2012</w:t>
      </w:r>
      <w:r w:rsidR="004F35DE">
        <w:rPr>
          <w:rFonts w:ascii="Times New Roman" w:hAnsi="Times New Roman" w:cs="Times New Roman"/>
          <w:b/>
          <w:sz w:val="32"/>
          <w:szCs w:val="24"/>
        </w:rPr>
        <w:t xml:space="preserve">           </w:t>
      </w:r>
      <w:r w:rsidR="00E34089"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                                        </w:t>
      </w:r>
      <w:r w:rsidR="004F35DE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E34089" w:rsidRDefault="00E34089">
      <w:pPr>
        <w:rPr>
          <w:rFonts w:ascii="Times New Roman" w:hAnsi="Times New Roman" w:cs="Times New Roman"/>
          <w:b/>
          <w:sz w:val="32"/>
          <w:szCs w:val="24"/>
        </w:rPr>
      </w:pPr>
    </w:p>
    <w:p w:rsidR="004F35DE" w:rsidRDefault="00AF20D1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Výdaje:</w:t>
      </w:r>
    </w:p>
    <w:p w:rsidR="004F35DE" w:rsidRDefault="00AF20D1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provoz veřejné silniční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dopravy                              </w:t>
      </w:r>
      <w:r w:rsidR="003702DA">
        <w:rPr>
          <w:rFonts w:ascii="Times New Roman" w:hAnsi="Times New Roman" w:cs="Times New Roman"/>
          <w:sz w:val="32"/>
          <w:szCs w:val="24"/>
        </w:rPr>
        <w:t xml:space="preserve">     </w:t>
      </w:r>
      <w:r w:rsidR="00A8760B">
        <w:rPr>
          <w:rFonts w:ascii="Times New Roman" w:hAnsi="Times New Roman" w:cs="Times New Roman"/>
          <w:sz w:val="32"/>
          <w:szCs w:val="24"/>
        </w:rPr>
        <w:t xml:space="preserve"> 33</w:t>
      </w:r>
      <w:r>
        <w:rPr>
          <w:rFonts w:ascii="Times New Roman" w:hAnsi="Times New Roman" w:cs="Times New Roman"/>
          <w:sz w:val="32"/>
          <w:szCs w:val="24"/>
        </w:rPr>
        <w:t> 000,-</w:t>
      </w:r>
      <w:proofErr w:type="gramEnd"/>
    </w:p>
    <w:p w:rsidR="004F35DE" w:rsidRDefault="00AF20D1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odvádění a čistění odpad. </w:t>
      </w:r>
      <w:proofErr w:type="gramStart"/>
      <w:r>
        <w:rPr>
          <w:rFonts w:ascii="Times New Roman" w:hAnsi="Times New Roman" w:cs="Times New Roman"/>
          <w:sz w:val="32"/>
          <w:szCs w:val="24"/>
        </w:rPr>
        <w:t>vod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                               </w:t>
      </w:r>
      <w:r w:rsidR="003702DA">
        <w:rPr>
          <w:rFonts w:ascii="Times New Roman" w:hAnsi="Times New Roman" w:cs="Times New Roman"/>
          <w:sz w:val="32"/>
          <w:szCs w:val="24"/>
        </w:rPr>
        <w:t xml:space="preserve">     </w:t>
      </w:r>
      <w:r w:rsidR="00A8760B">
        <w:rPr>
          <w:rFonts w:ascii="Times New Roman" w:hAnsi="Times New Roman" w:cs="Times New Roman"/>
          <w:sz w:val="32"/>
          <w:szCs w:val="24"/>
        </w:rPr>
        <w:t xml:space="preserve">  1</w:t>
      </w:r>
      <w:r>
        <w:rPr>
          <w:rFonts w:ascii="Times New Roman" w:hAnsi="Times New Roman" w:cs="Times New Roman"/>
          <w:sz w:val="32"/>
          <w:szCs w:val="24"/>
        </w:rPr>
        <w:t>0 000,-</w:t>
      </w:r>
    </w:p>
    <w:p w:rsidR="004F35DE" w:rsidRDefault="00AF20D1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věcné dary-nákup ostatních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služeb                           </w:t>
      </w:r>
      <w:r w:rsidR="003702DA">
        <w:rPr>
          <w:rFonts w:ascii="Times New Roman" w:hAnsi="Times New Roman" w:cs="Times New Roman"/>
          <w:sz w:val="32"/>
          <w:szCs w:val="24"/>
        </w:rPr>
        <w:t xml:space="preserve">     </w:t>
      </w:r>
      <w:r w:rsidR="00A8760B">
        <w:rPr>
          <w:rFonts w:ascii="Times New Roman" w:hAnsi="Times New Roman" w:cs="Times New Roman"/>
          <w:sz w:val="32"/>
          <w:szCs w:val="24"/>
        </w:rPr>
        <w:t xml:space="preserve"> 5</w:t>
      </w:r>
      <w:r>
        <w:rPr>
          <w:rFonts w:ascii="Times New Roman" w:hAnsi="Times New Roman" w:cs="Times New Roman"/>
          <w:sz w:val="32"/>
          <w:szCs w:val="24"/>
        </w:rPr>
        <w:t> 000,-</w:t>
      </w:r>
      <w:proofErr w:type="gramEnd"/>
    </w:p>
    <w:p w:rsidR="004F35DE" w:rsidRDefault="00AF20D1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věcné dary-ostatní tělovýchovná </w:t>
      </w:r>
      <w:proofErr w:type="gramStart"/>
      <w:r>
        <w:rPr>
          <w:rFonts w:ascii="Times New Roman" w:hAnsi="Times New Roman" w:cs="Times New Roman"/>
          <w:sz w:val="32"/>
          <w:szCs w:val="24"/>
        </w:rPr>
        <w:t>činnost</w:t>
      </w:r>
      <w:r w:rsidR="00A8760B">
        <w:rPr>
          <w:rFonts w:ascii="Times New Roman" w:hAnsi="Times New Roman" w:cs="Times New Roman"/>
          <w:sz w:val="32"/>
          <w:szCs w:val="24"/>
        </w:rPr>
        <w:t xml:space="preserve">                      </w:t>
      </w:r>
      <w:r w:rsidR="003702DA">
        <w:rPr>
          <w:rFonts w:ascii="Times New Roman" w:hAnsi="Times New Roman" w:cs="Times New Roman"/>
          <w:sz w:val="32"/>
          <w:szCs w:val="24"/>
        </w:rPr>
        <w:t>5</w:t>
      </w:r>
      <w:r w:rsidR="00A8760B">
        <w:rPr>
          <w:rFonts w:ascii="Times New Roman" w:hAnsi="Times New Roman" w:cs="Times New Roman"/>
          <w:sz w:val="32"/>
          <w:szCs w:val="24"/>
        </w:rPr>
        <w:t>0</w:t>
      </w:r>
      <w:r w:rsidR="003702DA">
        <w:rPr>
          <w:rFonts w:ascii="Times New Roman" w:hAnsi="Times New Roman" w:cs="Times New Roman"/>
          <w:sz w:val="32"/>
          <w:szCs w:val="24"/>
        </w:rPr>
        <w:t> 000,-</w:t>
      </w:r>
      <w:proofErr w:type="gramEnd"/>
    </w:p>
    <w:p w:rsidR="004F35DE" w:rsidRDefault="003702DA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využití volného času dětí a </w:t>
      </w:r>
      <w:proofErr w:type="gramStart"/>
      <w:r>
        <w:rPr>
          <w:rFonts w:ascii="Times New Roman" w:hAnsi="Times New Roman" w:cs="Times New Roman"/>
          <w:sz w:val="32"/>
          <w:szCs w:val="24"/>
        </w:rPr>
        <w:t>mládež</w:t>
      </w:r>
      <w:r w:rsidR="00A8760B">
        <w:rPr>
          <w:rFonts w:ascii="Times New Roman" w:hAnsi="Times New Roman" w:cs="Times New Roman"/>
          <w:sz w:val="32"/>
          <w:szCs w:val="24"/>
        </w:rPr>
        <w:t>e                              10</w:t>
      </w:r>
      <w:r>
        <w:rPr>
          <w:rFonts w:ascii="Times New Roman" w:hAnsi="Times New Roman" w:cs="Times New Roman"/>
          <w:sz w:val="32"/>
          <w:szCs w:val="24"/>
        </w:rPr>
        <w:t> 000,-</w:t>
      </w:r>
      <w:proofErr w:type="gramEnd"/>
    </w:p>
    <w:p w:rsidR="004F35DE" w:rsidRDefault="003702DA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opravy a udržování-bytové </w:t>
      </w:r>
      <w:proofErr w:type="gramStart"/>
      <w:r>
        <w:rPr>
          <w:rFonts w:ascii="Times New Roman" w:hAnsi="Times New Roman" w:cs="Times New Roman"/>
          <w:sz w:val="32"/>
          <w:szCs w:val="24"/>
        </w:rPr>
        <w:t>hos</w:t>
      </w:r>
      <w:r w:rsidR="00A8760B">
        <w:rPr>
          <w:rFonts w:ascii="Times New Roman" w:hAnsi="Times New Roman" w:cs="Times New Roman"/>
          <w:sz w:val="32"/>
          <w:szCs w:val="24"/>
        </w:rPr>
        <w:t>podářství                     25</w:t>
      </w:r>
      <w:r>
        <w:rPr>
          <w:rFonts w:ascii="Times New Roman" w:hAnsi="Times New Roman" w:cs="Times New Roman"/>
          <w:sz w:val="32"/>
          <w:szCs w:val="24"/>
        </w:rPr>
        <w:t>0 000,-</w:t>
      </w:r>
      <w:proofErr w:type="gramEnd"/>
    </w:p>
    <w:p w:rsidR="004F35DE" w:rsidRDefault="003702DA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opravy a údržba-veřejné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osvětlení                            </w:t>
      </w:r>
      <w:r w:rsidR="00A8760B">
        <w:rPr>
          <w:rFonts w:ascii="Times New Roman" w:hAnsi="Times New Roman" w:cs="Times New Roman"/>
          <w:sz w:val="32"/>
          <w:szCs w:val="24"/>
        </w:rPr>
        <w:t xml:space="preserve">     7</w:t>
      </w:r>
      <w:r>
        <w:rPr>
          <w:rFonts w:ascii="Times New Roman" w:hAnsi="Times New Roman" w:cs="Times New Roman"/>
          <w:sz w:val="32"/>
          <w:szCs w:val="24"/>
        </w:rPr>
        <w:t>0 000,-</w:t>
      </w:r>
      <w:proofErr w:type="gramEnd"/>
    </w:p>
    <w:p w:rsidR="004F35DE" w:rsidRDefault="003702DA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budovy,haly,stavby-výst</w:t>
      </w:r>
      <w:r w:rsidR="00A8760B">
        <w:rPr>
          <w:rFonts w:ascii="Times New Roman" w:hAnsi="Times New Roman" w:cs="Times New Roman"/>
          <w:sz w:val="32"/>
          <w:szCs w:val="24"/>
        </w:rPr>
        <w:t xml:space="preserve">avba a údržba místních </w:t>
      </w:r>
      <w:proofErr w:type="spellStart"/>
      <w:proofErr w:type="gramStart"/>
      <w:r w:rsidR="00A8760B">
        <w:rPr>
          <w:rFonts w:ascii="Times New Roman" w:hAnsi="Times New Roman" w:cs="Times New Roman"/>
          <w:sz w:val="32"/>
          <w:szCs w:val="24"/>
        </w:rPr>
        <w:t>inž</w:t>
      </w:r>
      <w:proofErr w:type="spellEnd"/>
      <w:r w:rsidR="00A8760B">
        <w:rPr>
          <w:rFonts w:ascii="Times New Roman" w:hAnsi="Times New Roman" w:cs="Times New Roman"/>
          <w:sz w:val="32"/>
          <w:szCs w:val="24"/>
        </w:rPr>
        <w:t>.    2</w:t>
      </w:r>
      <w:r>
        <w:rPr>
          <w:rFonts w:ascii="Times New Roman" w:hAnsi="Times New Roman" w:cs="Times New Roman"/>
          <w:sz w:val="32"/>
          <w:szCs w:val="24"/>
        </w:rPr>
        <w:t>0 000,-</w:t>
      </w:r>
      <w:proofErr w:type="gramEnd"/>
    </w:p>
    <w:p w:rsidR="00F01073" w:rsidRDefault="003702DA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sběr a svoz nebezpečných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odpadů  </w:t>
      </w:r>
      <w:r w:rsidR="00A8760B">
        <w:rPr>
          <w:rFonts w:ascii="Times New Roman" w:hAnsi="Times New Roman" w:cs="Times New Roman"/>
          <w:sz w:val="32"/>
          <w:szCs w:val="24"/>
        </w:rPr>
        <w:t xml:space="preserve">                               2</w:t>
      </w:r>
      <w:r>
        <w:rPr>
          <w:rFonts w:ascii="Times New Roman" w:hAnsi="Times New Roman" w:cs="Times New Roman"/>
          <w:sz w:val="32"/>
          <w:szCs w:val="24"/>
        </w:rPr>
        <w:t>0 000,-</w:t>
      </w:r>
      <w:proofErr w:type="gramEnd"/>
    </w:p>
    <w:p w:rsidR="00F01073" w:rsidRDefault="003702DA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sběr a svoz komunálních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odpadů   </w:t>
      </w:r>
      <w:r w:rsidR="00A8760B">
        <w:rPr>
          <w:rFonts w:ascii="Times New Roman" w:hAnsi="Times New Roman" w:cs="Times New Roman"/>
          <w:sz w:val="32"/>
          <w:szCs w:val="24"/>
        </w:rPr>
        <w:t xml:space="preserve">                              15</w:t>
      </w:r>
      <w:r>
        <w:rPr>
          <w:rFonts w:ascii="Times New Roman" w:hAnsi="Times New Roman" w:cs="Times New Roman"/>
          <w:sz w:val="32"/>
          <w:szCs w:val="24"/>
        </w:rPr>
        <w:t>0 000,-</w:t>
      </w:r>
      <w:proofErr w:type="gramEnd"/>
    </w:p>
    <w:p w:rsidR="00F01073" w:rsidRDefault="003702DA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péče o vzhled obce a veřejnou </w:t>
      </w:r>
      <w:proofErr w:type="gramStart"/>
      <w:r>
        <w:rPr>
          <w:rFonts w:ascii="Times New Roman" w:hAnsi="Times New Roman" w:cs="Times New Roman"/>
          <w:sz w:val="32"/>
          <w:szCs w:val="24"/>
        </w:rPr>
        <w:t>zele</w:t>
      </w:r>
      <w:r w:rsidR="00A8760B">
        <w:rPr>
          <w:rFonts w:ascii="Times New Roman" w:hAnsi="Times New Roman" w:cs="Times New Roman"/>
          <w:sz w:val="32"/>
          <w:szCs w:val="24"/>
        </w:rPr>
        <w:t>ň                            416</w:t>
      </w:r>
      <w:r>
        <w:rPr>
          <w:rFonts w:ascii="Times New Roman" w:hAnsi="Times New Roman" w:cs="Times New Roman"/>
          <w:sz w:val="32"/>
          <w:szCs w:val="24"/>
        </w:rPr>
        <w:t> 000,-</w:t>
      </w:r>
      <w:proofErr w:type="gramEnd"/>
    </w:p>
    <w:p w:rsidR="003702DA" w:rsidRDefault="003702DA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neinvestiční transfery obcím-</w:t>
      </w:r>
      <w:r w:rsidR="007435C8">
        <w:rPr>
          <w:rFonts w:ascii="Times New Roman" w:hAnsi="Times New Roman" w:cs="Times New Roman"/>
          <w:sz w:val="32"/>
          <w:szCs w:val="24"/>
        </w:rPr>
        <w:t>o</w:t>
      </w:r>
      <w:r w:rsidR="00A8760B">
        <w:rPr>
          <w:rFonts w:ascii="Times New Roman" w:hAnsi="Times New Roman" w:cs="Times New Roman"/>
          <w:sz w:val="32"/>
          <w:szCs w:val="24"/>
        </w:rPr>
        <w:t xml:space="preserve">statní </w:t>
      </w:r>
      <w:proofErr w:type="gramStart"/>
      <w:r w:rsidR="00A8760B">
        <w:rPr>
          <w:rFonts w:ascii="Times New Roman" w:hAnsi="Times New Roman" w:cs="Times New Roman"/>
          <w:sz w:val="32"/>
          <w:szCs w:val="24"/>
        </w:rPr>
        <w:t>záležitosti             1</w:t>
      </w:r>
      <w:r w:rsidR="007435C8">
        <w:rPr>
          <w:rFonts w:ascii="Times New Roman" w:hAnsi="Times New Roman" w:cs="Times New Roman"/>
          <w:sz w:val="32"/>
          <w:szCs w:val="24"/>
        </w:rPr>
        <w:t>0 000,-</w:t>
      </w:r>
      <w:proofErr w:type="gramEnd"/>
    </w:p>
    <w:p w:rsidR="007435C8" w:rsidRDefault="007435C8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nákup materiálu,pohon</w:t>
      </w:r>
      <w:r w:rsidR="00A8760B">
        <w:rPr>
          <w:rFonts w:ascii="Times New Roman" w:hAnsi="Times New Roman" w:cs="Times New Roman"/>
          <w:sz w:val="32"/>
          <w:szCs w:val="24"/>
        </w:rPr>
        <w:t xml:space="preserve">.hmoty,opravy a udržování </w:t>
      </w:r>
      <w:proofErr w:type="gramStart"/>
      <w:r w:rsidR="00A8760B">
        <w:rPr>
          <w:rFonts w:ascii="Times New Roman" w:hAnsi="Times New Roman" w:cs="Times New Roman"/>
          <w:sz w:val="32"/>
          <w:szCs w:val="24"/>
        </w:rPr>
        <w:t>PO  35</w:t>
      </w:r>
      <w:r>
        <w:rPr>
          <w:rFonts w:ascii="Times New Roman" w:hAnsi="Times New Roman" w:cs="Times New Roman"/>
          <w:sz w:val="32"/>
          <w:szCs w:val="24"/>
        </w:rPr>
        <w:t> 000,-</w:t>
      </w:r>
      <w:proofErr w:type="gramEnd"/>
    </w:p>
    <w:p w:rsidR="007435C8" w:rsidRDefault="007435C8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ostatní </w:t>
      </w:r>
      <w:proofErr w:type="gramStart"/>
      <w:r>
        <w:rPr>
          <w:rFonts w:ascii="Times New Roman" w:hAnsi="Times New Roman" w:cs="Times New Roman"/>
          <w:sz w:val="32"/>
          <w:szCs w:val="24"/>
        </w:rPr>
        <w:t>platy,odměny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zastup</w:t>
      </w:r>
      <w:r w:rsidR="00A8760B">
        <w:rPr>
          <w:rFonts w:ascii="Times New Roman" w:hAnsi="Times New Roman" w:cs="Times New Roman"/>
          <w:sz w:val="32"/>
          <w:szCs w:val="24"/>
        </w:rPr>
        <w:t>itelů,povinné pojistné       306</w:t>
      </w:r>
      <w:r>
        <w:rPr>
          <w:rFonts w:ascii="Times New Roman" w:hAnsi="Times New Roman" w:cs="Times New Roman"/>
          <w:sz w:val="32"/>
          <w:szCs w:val="24"/>
        </w:rPr>
        <w:t> 000,-</w:t>
      </w:r>
    </w:p>
    <w:p w:rsidR="007435C8" w:rsidRDefault="007435C8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nákup materiálu jinde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nezařazený     </w:t>
      </w:r>
      <w:r w:rsidR="00A8760B">
        <w:rPr>
          <w:rFonts w:ascii="Times New Roman" w:hAnsi="Times New Roman" w:cs="Times New Roman"/>
          <w:sz w:val="32"/>
          <w:szCs w:val="24"/>
        </w:rPr>
        <w:t xml:space="preserve">                               2</w:t>
      </w:r>
      <w:r>
        <w:rPr>
          <w:rFonts w:ascii="Times New Roman" w:hAnsi="Times New Roman" w:cs="Times New Roman"/>
          <w:sz w:val="32"/>
          <w:szCs w:val="24"/>
        </w:rPr>
        <w:t> 000,-</w:t>
      </w:r>
      <w:proofErr w:type="gramEnd"/>
    </w:p>
    <w:p w:rsidR="007435C8" w:rsidRDefault="007435C8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činnost místní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správy                       </w:t>
      </w:r>
      <w:r w:rsidR="00A8760B">
        <w:rPr>
          <w:rFonts w:ascii="Times New Roman" w:hAnsi="Times New Roman" w:cs="Times New Roman"/>
          <w:sz w:val="32"/>
          <w:szCs w:val="24"/>
        </w:rPr>
        <w:t xml:space="preserve">                             849</w:t>
      </w:r>
      <w:r>
        <w:rPr>
          <w:rFonts w:ascii="Times New Roman" w:hAnsi="Times New Roman" w:cs="Times New Roman"/>
          <w:sz w:val="32"/>
          <w:szCs w:val="24"/>
        </w:rPr>
        <w:t> 000,-</w:t>
      </w:r>
      <w:proofErr w:type="gramEnd"/>
    </w:p>
    <w:p w:rsidR="007435C8" w:rsidRDefault="007435C8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obecné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příjmy                                   </w:t>
      </w:r>
      <w:r w:rsidR="00A8760B">
        <w:rPr>
          <w:rFonts w:ascii="Times New Roman" w:hAnsi="Times New Roman" w:cs="Times New Roman"/>
          <w:sz w:val="32"/>
          <w:szCs w:val="24"/>
        </w:rPr>
        <w:t xml:space="preserve">                              10</w:t>
      </w:r>
      <w:r>
        <w:rPr>
          <w:rFonts w:ascii="Times New Roman" w:hAnsi="Times New Roman" w:cs="Times New Roman"/>
          <w:sz w:val="32"/>
          <w:szCs w:val="24"/>
        </w:rPr>
        <w:t> 000,-</w:t>
      </w:r>
      <w:proofErr w:type="gramEnd"/>
    </w:p>
    <w:p w:rsidR="007435C8" w:rsidRDefault="007435C8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finanční vypořádání minulých let     </w:t>
      </w:r>
      <w:r w:rsidR="00A8760B">
        <w:rPr>
          <w:rFonts w:ascii="Times New Roman" w:hAnsi="Times New Roman" w:cs="Times New Roman"/>
          <w:sz w:val="32"/>
          <w:szCs w:val="24"/>
        </w:rPr>
        <w:t xml:space="preserve">                                       </w:t>
      </w:r>
      <w:r>
        <w:rPr>
          <w:rFonts w:ascii="Times New Roman" w:hAnsi="Times New Roman" w:cs="Times New Roman"/>
          <w:sz w:val="32"/>
          <w:szCs w:val="24"/>
        </w:rPr>
        <w:t>0,-</w:t>
      </w:r>
    </w:p>
    <w:p w:rsidR="008D4BFE" w:rsidRPr="00A8760B" w:rsidRDefault="007435C8" w:rsidP="00A876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ostatní činnosti jinde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nezařazené      </w:t>
      </w:r>
      <w:r w:rsidR="00A8760B">
        <w:rPr>
          <w:rFonts w:ascii="Times New Roman" w:hAnsi="Times New Roman" w:cs="Times New Roman"/>
          <w:sz w:val="32"/>
          <w:szCs w:val="24"/>
        </w:rPr>
        <w:t xml:space="preserve">                                2</w:t>
      </w:r>
      <w:r>
        <w:rPr>
          <w:rFonts w:ascii="Times New Roman" w:hAnsi="Times New Roman" w:cs="Times New Roman"/>
          <w:sz w:val="32"/>
          <w:szCs w:val="24"/>
        </w:rPr>
        <w:t> 000,</w:t>
      </w:r>
      <w:r w:rsidR="00A8760B">
        <w:rPr>
          <w:rFonts w:ascii="Times New Roman" w:hAnsi="Times New Roman" w:cs="Times New Roman"/>
          <w:sz w:val="32"/>
          <w:szCs w:val="24"/>
        </w:rPr>
        <w:t>-</w:t>
      </w:r>
      <w:proofErr w:type="gramEnd"/>
    </w:p>
    <w:p w:rsidR="008D4BFE" w:rsidRPr="008D4BFE" w:rsidRDefault="008D4BFE" w:rsidP="008D4BFE">
      <w:pPr>
        <w:pStyle w:val="Odstavecseseznamem"/>
        <w:rPr>
          <w:rFonts w:ascii="Times New Roman" w:hAnsi="Times New Roman" w:cs="Times New Roman"/>
          <w:sz w:val="32"/>
          <w:szCs w:val="24"/>
        </w:rPr>
      </w:pPr>
    </w:p>
    <w:p w:rsidR="008D4BFE" w:rsidRDefault="008D4BFE" w:rsidP="008D4B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základní školy –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Přerov                     </w:t>
      </w:r>
      <w:r w:rsidR="00A8760B">
        <w:rPr>
          <w:rFonts w:ascii="Times New Roman" w:hAnsi="Times New Roman" w:cs="Times New Roman"/>
          <w:sz w:val="32"/>
          <w:szCs w:val="24"/>
        </w:rPr>
        <w:t xml:space="preserve">                              11</w:t>
      </w:r>
      <w:r>
        <w:rPr>
          <w:rFonts w:ascii="Times New Roman" w:hAnsi="Times New Roman" w:cs="Times New Roman"/>
          <w:sz w:val="32"/>
          <w:szCs w:val="24"/>
        </w:rPr>
        <w:t> 000,-</w:t>
      </w:r>
      <w:proofErr w:type="gramEnd"/>
    </w:p>
    <w:p w:rsidR="008D4BFE" w:rsidRPr="008D4BFE" w:rsidRDefault="008D4BFE" w:rsidP="008D4BFE">
      <w:pPr>
        <w:pStyle w:val="Odstavecseseznamem"/>
        <w:rPr>
          <w:rFonts w:ascii="Times New Roman" w:hAnsi="Times New Roman" w:cs="Times New Roman"/>
          <w:sz w:val="32"/>
          <w:szCs w:val="24"/>
        </w:rPr>
      </w:pPr>
    </w:p>
    <w:p w:rsidR="008D4BFE" w:rsidRDefault="008D4BFE" w:rsidP="008D4B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základní školy – </w:t>
      </w:r>
      <w:proofErr w:type="spellStart"/>
      <w:proofErr w:type="gramStart"/>
      <w:r>
        <w:rPr>
          <w:rFonts w:ascii="Times New Roman" w:hAnsi="Times New Roman" w:cs="Times New Roman"/>
          <w:sz w:val="32"/>
          <w:szCs w:val="24"/>
        </w:rPr>
        <w:t>Kokory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                  </w:t>
      </w:r>
      <w:r w:rsidR="00A8760B">
        <w:rPr>
          <w:rFonts w:ascii="Times New Roman" w:hAnsi="Times New Roman" w:cs="Times New Roman"/>
          <w:sz w:val="32"/>
          <w:szCs w:val="24"/>
        </w:rPr>
        <w:t xml:space="preserve">                             144</w:t>
      </w:r>
      <w:r>
        <w:rPr>
          <w:rFonts w:ascii="Times New Roman" w:hAnsi="Times New Roman" w:cs="Times New Roman"/>
          <w:sz w:val="32"/>
          <w:szCs w:val="24"/>
        </w:rPr>
        <w:t> 000,-</w:t>
      </w:r>
      <w:proofErr w:type="gramEnd"/>
    </w:p>
    <w:p w:rsidR="008D4BFE" w:rsidRPr="008D4BFE" w:rsidRDefault="008D4BFE" w:rsidP="008D4BFE">
      <w:pPr>
        <w:pStyle w:val="Odstavecseseznamem"/>
        <w:rPr>
          <w:rFonts w:ascii="Times New Roman" w:hAnsi="Times New Roman" w:cs="Times New Roman"/>
          <w:sz w:val="32"/>
          <w:szCs w:val="24"/>
        </w:rPr>
      </w:pPr>
    </w:p>
    <w:p w:rsidR="008D4BFE" w:rsidRDefault="008D4BFE" w:rsidP="008D4B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Městský úřad </w:t>
      </w:r>
      <w:proofErr w:type="gramStart"/>
      <w:r>
        <w:rPr>
          <w:rFonts w:ascii="Times New Roman" w:hAnsi="Times New Roman" w:cs="Times New Roman"/>
          <w:sz w:val="32"/>
          <w:szCs w:val="24"/>
        </w:rPr>
        <w:t>Přerov                                                         2 000,-</w:t>
      </w:r>
      <w:proofErr w:type="gramEnd"/>
    </w:p>
    <w:p w:rsidR="008D4BFE" w:rsidRPr="008D4BFE" w:rsidRDefault="008D4BFE" w:rsidP="008D4BFE">
      <w:pPr>
        <w:pStyle w:val="Odstavecseseznamem"/>
        <w:rPr>
          <w:rFonts w:ascii="Times New Roman" w:hAnsi="Times New Roman" w:cs="Times New Roman"/>
          <w:sz w:val="32"/>
          <w:szCs w:val="24"/>
        </w:rPr>
      </w:pPr>
    </w:p>
    <w:p w:rsidR="008D4BFE" w:rsidRPr="00A8760B" w:rsidRDefault="008D4BFE" w:rsidP="00A876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 xml:space="preserve">činnost místní správy – obec Brodek u </w:t>
      </w:r>
      <w:proofErr w:type="gramStart"/>
      <w:r w:rsidR="00A8760B">
        <w:rPr>
          <w:rFonts w:ascii="Times New Roman" w:hAnsi="Times New Roman" w:cs="Times New Roman"/>
          <w:sz w:val="32"/>
          <w:szCs w:val="24"/>
        </w:rPr>
        <w:t>Přerova              4 0</w:t>
      </w:r>
      <w:r>
        <w:rPr>
          <w:rFonts w:ascii="Times New Roman" w:hAnsi="Times New Roman" w:cs="Times New Roman"/>
          <w:sz w:val="32"/>
          <w:szCs w:val="24"/>
        </w:rPr>
        <w:t>0</w:t>
      </w:r>
      <w:r w:rsidR="00A8760B">
        <w:rPr>
          <w:rFonts w:ascii="Times New Roman" w:hAnsi="Times New Roman" w:cs="Times New Roman"/>
          <w:sz w:val="32"/>
          <w:szCs w:val="24"/>
        </w:rPr>
        <w:t>0,-</w:t>
      </w:r>
      <w:proofErr w:type="gramEnd"/>
    </w:p>
    <w:p w:rsidR="008D4BFE" w:rsidRPr="008D4BFE" w:rsidRDefault="008D4BFE" w:rsidP="008D4BFE">
      <w:pPr>
        <w:pStyle w:val="Odstavecseseznamem"/>
        <w:rPr>
          <w:rFonts w:ascii="Times New Roman" w:hAnsi="Times New Roman" w:cs="Times New Roman"/>
          <w:sz w:val="32"/>
          <w:szCs w:val="24"/>
        </w:rPr>
      </w:pPr>
    </w:p>
    <w:p w:rsidR="008D4BFE" w:rsidRPr="00A8760B" w:rsidRDefault="008D4BFE" w:rsidP="00A876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spoření                                                                           96 000,</w:t>
      </w:r>
      <w:r w:rsidR="00A8760B">
        <w:rPr>
          <w:rFonts w:ascii="Times New Roman" w:hAnsi="Times New Roman" w:cs="Times New Roman"/>
          <w:sz w:val="32"/>
          <w:szCs w:val="24"/>
        </w:rPr>
        <w:t>-</w:t>
      </w:r>
      <w:proofErr w:type="gramEnd"/>
    </w:p>
    <w:p w:rsidR="008D4BFE" w:rsidRDefault="006C71EF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činnost místní správy – obec Br</w:t>
      </w:r>
      <w:r w:rsidR="00A8760B">
        <w:rPr>
          <w:rFonts w:ascii="Times New Roman" w:hAnsi="Times New Roman" w:cs="Times New Roman"/>
          <w:sz w:val="32"/>
          <w:szCs w:val="24"/>
        </w:rPr>
        <w:t xml:space="preserve">odek u </w:t>
      </w:r>
      <w:proofErr w:type="gramStart"/>
      <w:r w:rsidR="00A8760B">
        <w:rPr>
          <w:rFonts w:ascii="Times New Roman" w:hAnsi="Times New Roman" w:cs="Times New Roman"/>
          <w:sz w:val="32"/>
          <w:szCs w:val="24"/>
        </w:rPr>
        <w:t>Přerova              3 00</w:t>
      </w:r>
      <w:r>
        <w:rPr>
          <w:rFonts w:ascii="Times New Roman" w:hAnsi="Times New Roman" w:cs="Times New Roman"/>
          <w:sz w:val="32"/>
          <w:szCs w:val="24"/>
        </w:rPr>
        <w:t>0,-</w:t>
      </w:r>
      <w:proofErr w:type="gramEnd"/>
    </w:p>
    <w:p w:rsidR="006C71EF" w:rsidRDefault="006C71EF" w:rsidP="004F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činnost místní správy </w:t>
      </w:r>
      <w:proofErr w:type="spellStart"/>
      <w:r>
        <w:rPr>
          <w:rFonts w:ascii="Times New Roman" w:hAnsi="Times New Roman" w:cs="Times New Roman"/>
          <w:sz w:val="32"/>
          <w:szCs w:val="24"/>
        </w:rPr>
        <w:t>Mikroregion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A8760B">
        <w:rPr>
          <w:rFonts w:ascii="Times New Roman" w:hAnsi="Times New Roman" w:cs="Times New Roman"/>
          <w:sz w:val="32"/>
          <w:szCs w:val="24"/>
        </w:rPr>
        <w:t>Dolek</w:t>
      </w:r>
      <w:proofErr w:type="spellEnd"/>
      <w:r w:rsidR="00A8760B">
        <w:rPr>
          <w:rFonts w:ascii="Times New Roman" w:hAnsi="Times New Roman" w:cs="Times New Roman"/>
          <w:sz w:val="32"/>
          <w:szCs w:val="24"/>
        </w:rPr>
        <w:t xml:space="preserve">                       2 00</w:t>
      </w:r>
      <w:r>
        <w:rPr>
          <w:rFonts w:ascii="Times New Roman" w:hAnsi="Times New Roman" w:cs="Times New Roman"/>
          <w:sz w:val="32"/>
          <w:szCs w:val="24"/>
        </w:rPr>
        <w:t>0,-</w:t>
      </w:r>
    </w:p>
    <w:p w:rsidR="00E34089" w:rsidRDefault="00E34089" w:rsidP="00E34089">
      <w:pPr>
        <w:rPr>
          <w:rFonts w:ascii="Times New Roman" w:hAnsi="Times New Roman" w:cs="Times New Roman"/>
          <w:sz w:val="32"/>
          <w:szCs w:val="24"/>
        </w:rPr>
      </w:pPr>
    </w:p>
    <w:p w:rsidR="00E34089" w:rsidRDefault="00E34089" w:rsidP="00E34089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32"/>
          <w:szCs w:val="24"/>
        </w:rPr>
        <w:t>celkem</w:t>
      </w:r>
      <w:r w:rsidR="00A8760B">
        <w:rPr>
          <w:rFonts w:ascii="Times New Roman" w:hAnsi="Times New Roman" w:cs="Times New Roman"/>
          <w:b/>
          <w:sz w:val="32"/>
          <w:szCs w:val="24"/>
        </w:rPr>
        <w:t xml:space="preserve">  součet  - výdaje         2 510</w:t>
      </w:r>
      <w:r>
        <w:rPr>
          <w:rFonts w:ascii="Times New Roman" w:hAnsi="Times New Roman" w:cs="Times New Roman"/>
          <w:b/>
          <w:sz w:val="32"/>
          <w:szCs w:val="24"/>
        </w:rPr>
        <w:t xml:space="preserve"> 000,- </w:t>
      </w:r>
    </w:p>
    <w:p w:rsidR="009A16FC" w:rsidRDefault="009A16FC" w:rsidP="00E34089">
      <w:pPr>
        <w:rPr>
          <w:rFonts w:ascii="Times New Roman" w:hAnsi="Times New Roman" w:cs="Times New Roman"/>
          <w:b/>
          <w:sz w:val="32"/>
          <w:szCs w:val="24"/>
        </w:rPr>
      </w:pPr>
    </w:p>
    <w:p w:rsidR="009A16FC" w:rsidRDefault="00C639AC" w:rsidP="00E340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vyvěšeno: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08.02.2012</w:t>
      </w:r>
      <w:proofErr w:type="gramEnd"/>
    </w:p>
    <w:p w:rsidR="009A16FC" w:rsidRPr="009A16FC" w:rsidRDefault="00C639AC" w:rsidP="00E340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sejmuto:   28.02.2012</w:t>
      </w:r>
    </w:p>
    <w:sectPr w:rsidR="009A16FC" w:rsidRPr="009A16FC" w:rsidSect="0080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05" w:rsidRDefault="002D1505" w:rsidP="00E34089">
      <w:pPr>
        <w:spacing w:after="0" w:line="240" w:lineRule="auto"/>
      </w:pPr>
      <w:r>
        <w:separator/>
      </w:r>
    </w:p>
  </w:endnote>
  <w:endnote w:type="continuationSeparator" w:id="0">
    <w:p w:rsidR="002D1505" w:rsidRDefault="002D1505" w:rsidP="00E3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05" w:rsidRDefault="002D1505" w:rsidP="00E34089">
      <w:pPr>
        <w:spacing w:after="0" w:line="240" w:lineRule="auto"/>
      </w:pPr>
      <w:r>
        <w:separator/>
      </w:r>
    </w:p>
  </w:footnote>
  <w:footnote w:type="continuationSeparator" w:id="0">
    <w:p w:rsidR="002D1505" w:rsidRDefault="002D1505" w:rsidP="00E3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64C3"/>
    <w:multiLevelType w:val="hybridMultilevel"/>
    <w:tmpl w:val="905453FE"/>
    <w:lvl w:ilvl="0" w:tplc="0C0EAF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5DE"/>
    <w:rsid w:val="00013819"/>
    <w:rsid w:val="00121298"/>
    <w:rsid w:val="001A3CA3"/>
    <w:rsid w:val="002D1505"/>
    <w:rsid w:val="002F0A5A"/>
    <w:rsid w:val="003702DA"/>
    <w:rsid w:val="00372840"/>
    <w:rsid w:val="004B5BC3"/>
    <w:rsid w:val="004E7615"/>
    <w:rsid w:val="004F35DE"/>
    <w:rsid w:val="00667F15"/>
    <w:rsid w:val="006C71EF"/>
    <w:rsid w:val="006D20F1"/>
    <w:rsid w:val="007435C8"/>
    <w:rsid w:val="007E7E3B"/>
    <w:rsid w:val="008067A4"/>
    <w:rsid w:val="008B7197"/>
    <w:rsid w:val="008D4BFE"/>
    <w:rsid w:val="009A16FC"/>
    <w:rsid w:val="009B758F"/>
    <w:rsid w:val="00A8760B"/>
    <w:rsid w:val="00AF20D1"/>
    <w:rsid w:val="00C639AC"/>
    <w:rsid w:val="00D175A5"/>
    <w:rsid w:val="00D97C78"/>
    <w:rsid w:val="00DE76DA"/>
    <w:rsid w:val="00E34089"/>
    <w:rsid w:val="00F0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7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5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3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4089"/>
  </w:style>
  <w:style w:type="paragraph" w:styleId="Zpat">
    <w:name w:val="footer"/>
    <w:basedOn w:val="Normln"/>
    <w:link w:val="ZpatChar"/>
    <w:uiPriority w:val="99"/>
    <w:semiHidden/>
    <w:unhideWhenUsed/>
    <w:rsid w:val="00E3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4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2</cp:revision>
  <cp:lastPrinted>2011-02-14T19:02:00Z</cp:lastPrinted>
  <dcterms:created xsi:type="dcterms:W3CDTF">2005-01-02T02:10:00Z</dcterms:created>
  <dcterms:modified xsi:type="dcterms:W3CDTF">2005-01-02T02:10:00Z</dcterms:modified>
</cp:coreProperties>
</file>